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1C" w:rsidRPr="0021311C" w:rsidRDefault="0021311C" w:rsidP="002131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uk-UA"/>
        </w:rPr>
      </w:pPr>
      <w:r w:rsidRPr="0021311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Колективні засоби розміщення</w:t>
      </w:r>
      <w:r w:rsidRPr="0021311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1311C" w:rsidRPr="0021311C" w:rsidRDefault="0021311C" w:rsidP="0021311C">
      <w:pPr>
        <w:spacing w:after="0" w:line="240" w:lineRule="auto"/>
        <w:ind w:right="15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uk-UA"/>
        </w:rPr>
      </w:pPr>
      <w:r w:rsidRPr="0021311C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(юридичні особи, відокремлені підрозділи юридичних осіб)</w:t>
      </w:r>
      <w:r w:rsidRPr="0021311C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:rsidR="0021311C" w:rsidRPr="0021311C" w:rsidRDefault="0021311C" w:rsidP="0021311C">
      <w:pPr>
        <w:spacing w:after="0" w:line="240" w:lineRule="auto"/>
        <w:ind w:right="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uk-UA"/>
        </w:rPr>
      </w:pPr>
      <w:r w:rsidRPr="0021311C">
        <w:rPr>
          <w:rFonts w:ascii="Times New Roman" w:eastAsia="Times New Roman" w:hAnsi="Times New Roman" w:cs="Times New Roman"/>
          <w:sz w:val="20"/>
          <w:szCs w:val="20"/>
          <w:lang w:eastAsia="uk-UA"/>
        </w:rPr>
        <w:t> 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280"/>
        <w:gridCol w:w="2835"/>
        <w:gridCol w:w="2835"/>
      </w:tblGrid>
      <w:tr w:rsidR="0021311C" w:rsidRPr="0021311C" w:rsidTr="00BF08EF">
        <w:trPr>
          <w:trHeight w:val="841"/>
        </w:trPr>
        <w:tc>
          <w:tcPr>
            <w:tcW w:w="151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1311C" w:rsidRPr="0021311C" w:rsidRDefault="0021311C" w:rsidP="002131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1311C" w:rsidRPr="0021311C" w:rsidRDefault="0021311C" w:rsidP="002131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Кількість  </w:t>
            </w:r>
          </w:p>
          <w:p w:rsidR="0021311C" w:rsidRPr="0021311C" w:rsidRDefault="0021311C" w:rsidP="002131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колективних засобів розміщення, од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1311C" w:rsidRPr="0021311C" w:rsidRDefault="0021311C" w:rsidP="002131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Кількість місць  </w:t>
            </w:r>
          </w:p>
          <w:p w:rsidR="0021311C" w:rsidRPr="0021311C" w:rsidRDefault="0021311C" w:rsidP="002131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у колективних засобах розміщення, од 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311C" w:rsidRPr="0021311C" w:rsidRDefault="0021311C" w:rsidP="006155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r w:rsidR="006155A4">
              <w:rPr>
                <w:rFonts w:ascii="Times New Roman" w:eastAsia="Times New Roman" w:hAnsi="Times New Roman" w:cs="Times New Roman"/>
                <w:lang w:eastAsia="uk-UA"/>
              </w:rPr>
              <w:t>випадків прибуття до</w:t>
            </w: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 xml:space="preserve"> колективних засоб</w:t>
            </w:r>
            <w:r w:rsidR="006155A4">
              <w:rPr>
                <w:rFonts w:ascii="Times New Roman" w:eastAsia="Times New Roman" w:hAnsi="Times New Roman" w:cs="Times New Roman"/>
                <w:lang w:eastAsia="uk-UA"/>
              </w:rPr>
              <w:t>ів</w:t>
            </w: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 xml:space="preserve"> розміщення</w:t>
            </w:r>
            <w:r w:rsidR="005D4996">
              <w:rPr>
                <w:rFonts w:ascii="Times New Roman" w:eastAsia="Times New Roman" w:hAnsi="Times New Roman" w:cs="Times New Roman"/>
                <w:lang w:eastAsia="uk-UA"/>
              </w:rPr>
              <w:t>,од</w:t>
            </w:r>
            <w:bookmarkStart w:id="0" w:name="_GoBack"/>
            <w:bookmarkEnd w:id="0"/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2018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12620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117860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2019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12081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116355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2020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11327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17">
              <w:rPr>
                <w:rFonts w:ascii="Times New Roman" w:hAnsi="Times New Roman" w:cs="Times New Roman"/>
                <w:sz w:val="24"/>
                <w:szCs w:val="24"/>
              </w:rPr>
              <w:t>72898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2021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5E29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781617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67358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2022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val="en-US" w:eastAsia="uk-UA"/>
              </w:rPr>
              <w:t>1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6D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5E29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5E29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2023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val="en-US" w:eastAsia="uk-UA"/>
              </w:rPr>
              <w:t>1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226D24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135D1E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5B6" w:rsidRPr="00135D1E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8712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55B6" w:rsidRPr="0021311C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1311C">
              <w:rPr>
                <w:rFonts w:ascii="Times New Roman" w:eastAsia="Times New Roman" w:hAnsi="Times New Roman" w:cs="Times New Roman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val="en-US" w:eastAsia="uk-UA"/>
              </w:rPr>
              <w:t>1</w:t>
            </w:r>
            <w:r w:rsidRPr="0021311C">
              <w:rPr>
                <w:rFonts w:ascii="Times New Roman" w:eastAsia="Times New Roman" w:hAnsi="Times New Roman" w:cs="Times New Roman"/>
                <w:sz w:val="17"/>
                <w:szCs w:val="17"/>
                <w:lang w:eastAsia="uk-UA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08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7923</w:t>
            </w:r>
          </w:p>
        </w:tc>
      </w:tr>
      <w:tr w:rsidR="009855B6" w:rsidRPr="0021311C" w:rsidTr="00BF08EF">
        <w:trPr>
          <w:trHeight w:val="35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55B6" w:rsidRPr="009855B6" w:rsidRDefault="009855B6" w:rsidP="00BF08E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2025</w:t>
            </w:r>
            <w:r w:rsidRPr="009855B6">
              <w:rPr>
                <w:rFonts w:ascii="Times New Roman" w:eastAsia="Times New Roman" w:hAnsi="Times New Roman" w:cs="Times New Roman"/>
                <w:vertAlign w:val="superscript"/>
                <w:lang w:val="en-US" w:eastAsia="uk-UA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Pr="009C7AC0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Pr="009C7AC0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B6" w:rsidRPr="009C7AC0" w:rsidRDefault="009855B6" w:rsidP="00BF08EF">
            <w:pPr>
              <w:spacing w:before="240"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A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7861</w:t>
            </w:r>
          </w:p>
        </w:tc>
      </w:tr>
    </w:tbl>
    <w:p w:rsidR="0021311C" w:rsidRPr="009855B6" w:rsidRDefault="009855B6" w:rsidP="0021311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  <w:r w:rsidRPr="009855B6">
        <w:rPr>
          <w:rFonts w:ascii="Times New Roman" w:eastAsia="Times New Roman" w:hAnsi="Times New Roman" w:cs="Times New Roman"/>
          <w:color w:val="333333"/>
          <w:sz w:val="21"/>
          <w:szCs w:val="21"/>
          <w:shd w:val="clear" w:color="auto" w:fill="FFFFFF"/>
          <w:lang w:eastAsia="uk-UA"/>
        </w:rPr>
        <w:t>_____________</w:t>
      </w:r>
    </w:p>
    <w:p w:rsidR="0021311C" w:rsidRPr="0021311C" w:rsidRDefault="009855B6" w:rsidP="0021311C">
      <w:pPr>
        <w:spacing w:after="0" w:line="240" w:lineRule="auto"/>
        <w:ind w:right="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uk-UA"/>
        </w:rPr>
      </w:pPr>
      <w:r w:rsidRPr="005D4996">
        <w:rPr>
          <w:rFonts w:ascii="Times New Roman" w:eastAsia="Times New Roman" w:hAnsi="Times New Roman" w:cs="Times New Roman"/>
          <w:sz w:val="16"/>
          <w:szCs w:val="16"/>
          <w:vertAlign w:val="superscript"/>
          <w:lang w:val="ru-RU" w:eastAsia="uk-UA"/>
        </w:rPr>
        <w:t>1</w:t>
      </w:r>
      <w:r w:rsidR="0021311C" w:rsidRPr="0021311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uk-UA"/>
        </w:rPr>
        <w:t xml:space="preserve"> </w:t>
      </w:r>
      <w:r w:rsidR="0021311C" w:rsidRPr="0021311C">
        <w:rPr>
          <w:rFonts w:ascii="Times New Roman" w:eastAsia="Times New Roman" w:hAnsi="Times New Roman" w:cs="Times New Roman"/>
          <w:sz w:val="20"/>
          <w:szCs w:val="20"/>
          <w:lang w:eastAsia="uk-UA"/>
        </w:rPr>
        <w:t>Дані наведено без урахування тимчасово окупованих російською федерацією територій та частини територій, на як</w:t>
      </w:r>
      <w:r w:rsidR="007F2D5C">
        <w:rPr>
          <w:rFonts w:ascii="Times New Roman" w:eastAsia="Times New Roman" w:hAnsi="Times New Roman" w:cs="Times New Roman"/>
          <w:sz w:val="20"/>
          <w:szCs w:val="20"/>
          <w:lang w:eastAsia="uk-UA"/>
        </w:rPr>
        <w:t>их ведуться (велися) бойові дії.</w:t>
      </w:r>
    </w:p>
    <w:p w:rsidR="00227DF3" w:rsidRDefault="00227DF3"/>
    <w:p w:rsidR="007F2D5C" w:rsidRDefault="007F2D5C"/>
    <w:p w:rsidR="007F2D5C" w:rsidRDefault="007F2D5C"/>
    <w:p w:rsidR="007F2D5C" w:rsidRDefault="007F2D5C"/>
    <w:p w:rsidR="007F2D5C" w:rsidRPr="000314BF" w:rsidRDefault="007F2D5C" w:rsidP="007F2D5C">
      <w:pPr>
        <w:pStyle w:val="a3"/>
      </w:pPr>
      <w:r>
        <w:rPr>
          <w:sz w:val="22"/>
          <w:szCs w:val="22"/>
        </w:rPr>
        <w:t>© Головне управління статистики у Миколаївській області, 2026</w:t>
      </w:r>
    </w:p>
    <w:p w:rsidR="007F2D5C" w:rsidRDefault="007F2D5C"/>
    <w:sectPr w:rsidR="007F2D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1C"/>
    <w:rsid w:val="0021311C"/>
    <w:rsid w:val="00227DF3"/>
    <w:rsid w:val="005D4996"/>
    <w:rsid w:val="006155A4"/>
    <w:rsid w:val="007F2D5C"/>
    <w:rsid w:val="009855B6"/>
    <w:rsid w:val="00BF08EF"/>
    <w:rsid w:val="00FB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C9A0F-4720-4ACB-81CC-DDF422F5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13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normaltextrun">
    <w:name w:val="normaltextrun"/>
    <w:basedOn w:val="a0"/>
    <w:rsid w:val="0021311C"/>
  </w:style>
  <w:style w:type="character" w:customStyle="1" w:styleId="eop">
    <w:name w:val="eop"/>
    <w:basedOn w:val="a0"/>
    <w:rsid w:val="0021311C"/>
  </w:style>
  <w:style w:type="paragraph" w:styleId="a3">
    <w:name w:val="footnote text"/>
    <w:basedOn w:val="a"/>
    <w:link w:val="a4"/>
    <w:rsid w:val="007F2D5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Текст виноски Знак"/>
    <w:basedOn w:val="a0"/>
    <w:link w:val="a3"/>
    <w:rsid w:val="007F2D5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F0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F0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244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0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5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07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3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1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1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4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7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2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9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1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1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00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7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1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66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7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0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0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8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9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21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9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54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2618A-CA10-41C6-98A2-7D2C5CBA6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412F44-9741-4194-8C5B-AD6F18D50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90B1C-D536-4BA8-912B-296D173CC56C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4080eec-b6b4-424a-9077-b67525ac751e"/>
    <ds:schemaRef ds:uri="http://purl.org/dc/elements/1.1/"/>
    <ds:schemaRef ds:uri="63581625-5405-4f4c-b8da-aeb7be2e81a0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СЕНИК Оксана Олександрівна</dc:creator>
  <cp:keywords/>
  <dc:description/>
  <cp:lastModifiedBy>Soc_User_05</cp:lastModifiedBy>
  <cp:revision>6</cp:revision>
  <cp:lastPrinted>2026-06-17T05:21:00Z</cp:lastPrinted>
  <dcterms:created xsi:type="dcterms:W3CDTF">2026-05-22T05:23:00Z</dcterms:created>
  <dcterms:modified xsi:type="dcterms:W3CDTF">2026-06-26T05:39:00Z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